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4F" w:rsidRPr="00EE0268" w:rsidRDefault="00B972F0" w:rsidP="00A172EE">
      <w:pPr>
        <w:pStyle w:val="Geenafstand"/>
        <w:rPr>
          <w:b/>
          <w:i/>
          <w:sz w:val="24"/>
        </w:rPr>
      </w:pPr>
      <w:r w:rsidRPr="00EE0268">
        <w:rPr>
          <w:b/>
          <w:i/>
          <w:sz w:val="24"/>
        </w:rPr>
        <w:t>Internationaal Project Manager</w:t>
      </w:r>
    </w:p>
    <w:p w:rsidR="00EE0268" w:rsidRDefault="00EE0268" w:rsidP="00EE0268">
      <w:pPr>
        <w:pStyle w:val="Tekstzonderopmaak"/>
      </w:pPr>
    </w:p>
    <w:p w:rsidR="00EE0268" w:rsidRDefault="00EE0268" w:rsidP="00EE0268">
      <w:pPr>
        <w:pStyle w:val="Tekstzonderopmaak"/>
      </w:pPr>
      <w:r>
        <w:t xml:space="preserve">De </w:t>
      </w:r>
      <w:r w:rsidR="00A74592">
        <w:t>Profielnorm-Group</w:t>
      </w:r>
      <w:r>
        <w:t xml:space="preserve"> is een groep bedrijven die gespecialiseerd is in het ontwerpen, produceren, distribueren en opbouwen van tussenvloeren. Met een hoofdvestiging in het zuiden van Nederland helpt de </w:t>
      </w:r>
      <w:r w:rsidR="00A74592">
        <w:t>Profielnorm-Group</w:t>
      </w:r>
      <w:r>
        <w:t xml:space="preserve"> bedrijven in heel Europa hun bedrijfsruimte te verdubbelen. De </w:t>
      </w:r>
      <w:proofErr w:type="spellStart"/>
      <w:r>
        <w:t>mezzanines</w:t>
      </w:r>
      <w:proofErr w:type="spellEnd"/>
      <w:r>
        <w:t xml:space="preserve"> van de </w:t>
      </w:r>
      <w:r w:rsidR="00A74592">
        <w:t>Profielnorm-Group</w:t>
      </w:r>
      <w:r>
        <w:t xml:space="preserve"> worden geproduceerd volgens de hoogste kwaliteitseisen en voldoen aan alle land-specifieke eisen van de landen waar de groep operationeel is. De tussenvloeren kennen diverse toepassingen van magazijn tot kantoorruimte, van showroom tot productielijn. </w:t>
      </w:r>
    </w:p>
    <w:p w:rsidR="00EE0268" w:rsidRDefault="00EE0268" w:rsidP="00EE0268">
      <w:pPr>
        <w:pStyle w:val="Tekstzonderopmaak"/>
      </w:pPr>
      <w:r>
        <w:t xml:space="preserve"> </w:t>
      </w:r>
    </w:p>
    <w:p w:rsidR="00EE0268" w:rsidRDefault="00EE0268" w:rsidP="00EE0268">
      <w:pPr>
        <w:pStyle w:val="Tekstzonderopmaak"/>
      </w:pPr>
      <w:r>
        <w:t>Vanwege uitbreiding van de werkzaamheden zijn wij op korte termijn op zoek naar een</w:t>
      </w:r>
    </w:p>
    <w:p w:rsidR="00EE0268" w:rsidRDefault="00EE0268" w:rsidP="00EE0268">
      <w:pPr>
        <w:pStyle w:val="Tekstzonderopmaak"/>
      </w:pPr>
    </w:p>
    <w:p w:rsidR="00EE0268" w:rsidRDefault="00EE0268" w:rsidP="00EE0268">
      <w:pPr>
        <w:pStyle w:val="Tekstzonderopmaak"/>
      </w:pPr>
      <w:r>
        <w:t>INTERNATIONAAL PROJECT MANAGER</w:t>
      </w:r>
    </w:p>
    <w:p w:rsidR="00EE0268" w:rsidRDefault="00EE0268" w:rsidP="00EE0268">
      <w:pPr>
        <w:pStyle w:val="Tekstzonderopmaak"/>
      </w:pPr>
      <w:r>
        <w:t xml:space="preserve"> </w:t>
      </w:r>
    </w:p>
    <w:p w:rsidR="00EE0268" w:rsidRPr="00EE0268" w:rsidRDefault="00EE0268" w:rsidP="00EE0268">
      <w:pPr>
        <w:pStyle w:val="Tekstzonderopmaak"/>
        <w:rPr>
          <w:b/>
        </w:rPr>
      </w:pPr>
      <w:r w:rsidRPr="00EE0268">
        <w:rPr>
          <w:b/>
        </w:rPr>
        <w:t>Functie</w:t>
      </w:r>
    </w:p>
    <w:p w:rsidR="00EE0268" w:rsidRDefault="00EE0268" w:rsidP="00EE0268">
      <w:pPr>
        <w:pStyle w:val="Tekstzonderopmaak"/>
      </w:pPr>
      <w:r>
        <w:t xml:space="preserve">In deze functie ben je verantwoordelijk voor de voortgang van het projectproces voor de hele </w:t>
      </w:r>
      <w:r w:rsidR="00A74592">
        <w:t>Profielnorm-Group</w:t>
      </w:r>
      <w:r>
        <w:t>. Je vertegenwoordigt de Group van aanvraag tot oplevering. Dit maakt het een verantwoordelijke, uitdagende baan!</w:t>
      </w:r>
    </w:p>
    <w:p w:rsidR="00EE0268" w:rsidRDefault="00EE0268" w:rsidP="00EE0268">
      <w:pPr>
        <w:pStyle w:val="Tekstzonderopmaak"/>
      </w:pPr>
      <w:r>
        <w:t xml:space="preserve"> </w:t>
      </w:r>
    </w:p>
    <w:p w:rsidR="00EE0268" w:rsidRDefault="00EE0268" w:rsidP="00EE0268">
      <w:pPr>
        <w:pStyle w:val="Tekstzonderopmaak"/>
      </w:pPr>
      <w:r>
        <w:t>Je bent het eerste aanspreekpunt voor externe klanten. Je houdt contact met hen over de uitvoering van projecten op locatie, per telefoon of email. Ook bezoek je regelmatig de projectlocaties om de voortgang te monitoren. Je zoekt naar een passende oplossing als zaken de voortgang (zouden kunnen) belemmeren.</w:t>
      </w:r>
    </w:p>
    <w:p w:rsidR="00EE0268" w:rsidRDefault="00EE0268" w:rsidP="00EE0268">
      <w:pPr>
        <w:pStyle w:val="Tekstzonderopmaak"/>
      </w:pPr>
      <w:r>
        <w:t xml:space="preserve"> </w:t>
      </w:r>
    </w:p>
    <w:p w:rsidR="00EE0268" w:rsidRDefault="00EE0268" w:rsidP="00EE0268">
      <w:pPr>
        <w:pStyle w:val="Tekstzonderopmaak"/>
      </w:pPr>
      <w:r>
        <w:t xml:space="preserve">Binnen de organisatie ben je de schakel tussen de verschillende afdelingen. Je bent voortdurend in overleg met de afdelingen Engineering, </w:t>
      </w:r>
      <w:proofErr w:type="spellStart"/>
      <w:r>
        <w:t>Purchasing</w:t>
      </w:r>
      <w:proofErr w:type="spellEnd"/>
      <w:r>
        <w:t xml:space="preserve"> en </w:t>
      </w:r>
      <w:proofErr w:type="spellStart"/>
      <w:r>
        <w:t>Production</w:t>
      </w:r>
      <w:proofErr w:type="spellEnd"/>
      <w:r>
        <w:t xml:space="preserve"> om mogelijkheden en knelpunten af te stemmen. Je neemt hiervoor deel aan diverse besprekingen.</w:t>
      </w:r>
    </w:p>
    <w:p w:rsidR="00EE0268" w:rsidRDefault="00EE0268" w:rsidP="00EE0268">
      <w:pPr>
        <w:pStyle w:val="Tekstzonderopmaak"/>
      </w:pPr>
      <w:r>
        <w:t>Je bent een enthousiaste persoon die denkt in mogelijkheden en je werkt daarbij nauw samen met de Master Planner.</w:t>
      </w:r>
    </w:p>
    <w:p w:rsidR="00EE0268" w:rsidRDefault="00EE0268" w:rsidP="00EE0268">
      <w:pPr>
        <w:pStyle w:val="Tekstzonderopmaak"/>
      </w:pPr>
      <w:r>
        <w:t xml:space="preserve"> </w:t>
      </w:r>
    </w:p>
    <w:p w:rsidR="00EE0268" w:rsidRPr="00EE0268" w:rsidRDefault="00EE0268" w:rsidP="00EE0268">
      <w:pPr>
        <w:pStyle w:val="Tekstzonderopmaak"/>
        <w:rPr>
          <w:b/>
        </w:rPr>
      </w:pPr>
      <w:r w:rsidRPr="00EE0268">
        <w:rPr>
          <w:b/>
        </w:rPr>
        <w:t>Profiel</w:t>
      </w:r>
    </w:p>
    <w:p w:rsidR="00EE0268" w:rsidRDefault="00EE0268" w:rsidP="00EE0268">
      <w:pPr>
        <w:pStyle w:val="Tekstzonderopmaak"/>
      </w:pPr>
      <w:r>
        <w:t>De Internationaal Project Manager voldoet aan onderstaande functie-eisen:</w:t>
      </w:r>
    </w:p>
    <w:p w:rsidR="00EE0268" w:rsidRDefault="00EE0268" w:rsidP="00EE0268">
      <w:pPr>
        <w:pStyle w:val="Tekstzonderopmaak"/>
      </w:pPr>
      <w:r>
        <w:t xml:space="preserve"> </w:t>
      </w:r>
    </w:p>
    <w:p w:rsidR="00EE0268" w:rsidRDefault="00EE0268" w:rsidP="00EE0268">
      <w:pPr>
        <w:pStyle w:val="Tekstzonderopmaak"/>
      </w:pPr>
      <w:r>
        <w:t xml:space="preserve">Afgeronde, technische </w:t>
      </w:r>
      <w:r w:rsidR="000741E0">
        <w:t>hbo</w:t>
      </w:r>
      <w:r>
        <w:t>-opleiding</w:t>
      </w:r>
    </w:p>
    <w:p w:rsidR="00EE0268" w:rsidRDefault="00EE0268" w:rsidP="00EE0268">
      <w:pPr>
        <w:pStyle w:val="Tekstzonderopmaak"/>
        <w:numPr>
          <w:ilvl w:val="0"/>
          <w:numId w:val="4"/>
        </w:numPr>
      </w:pPr>
      <w:r>
        <w:t>Ervaring met Projectmanagement</w:t>
      </w:r>
    </w:p>
    <w:p w:rsidR="00EE0268" w:rsidRDefault="00EE0268" w:rsidP="00EE0268">
      <w:pPr>
        <w:pStyle w:val="Tekstzonderopmaak"/>
        <w:numPr>
          <w:ilvl w:val="0"/>
          <w:numId w:val="4"/>
        </w:numPr>
      </w:pPr>
      <w:r>
        <w:t>Uitstekende communicatieve vaardigheden. (Duits en Engels zijn een must, Nederlands en/of Frans zijn een pre)</w:t>
      </w:r>
    </w:p>
    <w:p w:rsidR="00EE0268" w:rsidRDefault="00EE0268" w:rsidP="00EE0268">
      <w:pPr>
        <w:pStyle w:val="Tekstzonderopmaak"/>
        <w:numPr>
          <w:ilvl w:val="0"/>
          <w:numId w:val="4"/>
        </w:numPr>
      </w:pPr>
      <w:r>
        <w:t>Stressbestendig</w:t>
      </w:r>
    </w:p>
    <w:p w:rsidR="00EE0268" w:rsidRDefault="00EE0268" w:rsidP="00EE0268">
      <w:pPr>
        <w:pStyle w:val="Tekstzonderopmaak"/>
        <w:numPr>
          <w:ilvl w:val="0"/>
          <w:numId w:val="4"/>
        </w:numPr>
      </w:pPr>
      <w:r>
        <w:t>Oplossingsgericht</w:t>
      </w:r>
    </w:p>
    <w:p w:rsidR="00EE0268" w:rsidRDefault="00EE0268" w:rsidP="00EE0268">
      <w:pPr>
        <w:pStyle w:val="Tekstzonderopmaak"/>
        <w:numPr>
          <w:ilvl w:val="0"/>
          <w:numId w:val="4"/>
        </w:numPr>
      </w:pPr>
      <w:r>
        <w:t>Flexibele instelling</w:t>
      </w:r>
    </w:p>
    <w:p w:rsidR="00EE0268" w:rsidRDefault="00EE0268" w:rsidP="00EE0268">
      <w:pPr>
        <w:pStyle w:val="Tekstzonderopmaak"/>
        <w:numPr>
          <w:ilvl w:val="0"/>
          <w:numId w:val="4"/>
        </w:numPr>
      </w:pPr>
      <w:r>
        <w:t>Klantgericht</w:t>
      </w:r>
    </w:p>
    <w:p w:rsidR="00EE0268" w:rsidRDefault="00EE0268" w:rsidP="00EE0268">
      <w:pPr>
        <w:pStyle w:val="Tekstzonderopmaak"/>
        <w:numPr>
          <w:ilvl w:val="0"/>
          <w:numId w:val="4"/>
        </w:numPr>
      </w:pPr>
      <w:r>
        <w:t>Bereid te reizen tot 30-60% van je tijd</w:t>
      </w:r>
    </w:p>
    <w:p w:rsidR="00EE0268" w:rsidRDefault="00EE0268" w:rsidP="00EE0268">
      <w:pPr>
        <w:pStyle w:val="Tekstzonderopmaak"/>
      </w:pPr>
      <w:r>
        <w:t xml:space="preserve"> </w:t>
      </w:r>
    </w:p>
    <w:p w:rsidR="00EE0268" w:rsidRPr="00EE0268" w:rsidRDefault="00EE0268" w:rsidP="00EE0268">
      <w:pPr>
        <w:pStyle w:val="Tekstzonderopmaak"/>
        <w:rPr>
          <w:b/>
        </w:rPr>
      </w:pPr>
      <w:r w:rsidRPr="00EE0268">
        <w:rPr>
          <w:b/>
        </w:rPr>
        <w:t>Arbeidsvoorwaarden</w:t>
      </w:r>
    </w:p>
    <w:p w:rsidR="00EE0268" w:rsidRDefault="00EE0268" w:rsidP="00EE0268">
      <w:pPr>
        <w:pStyle w:val="Tekstzonderopmaak"/>
      </w:pPr>
      <w:r>
        <w:t>Wij bieden:</w:t>
      </w:r>
    </w:p>
    <w:p w:rsidR="00EE0268" w:rsidRDefault="00EE0268" w:rsidP="00EE0268">
      <w:pPr>
        <w:pStyle w:val="Tekstzonderopmaak"/>
        <w:numPr>
          <w:ilvl w:val="0"/>
          <w:numId w:val="5"/>
        </w:numPr>
      </w:pPr>
      <w:r>
        <w:t>Goede arbeidsvoorwaarden, zoals collectieve pensioenregeling en opleidingsmogelijkheden.</w:t>
      </w:r>
    </w:p>
    <w:p w:rsidR="00EE0268" w:rsidRDefault="00EE0268" w:rsidP="00EE0268">
      <w:pPr>
        <w:pStyle w:val="Tekstzonderopmaak"/>
        <w:numPr>
          <w:ilvl w:val="0"/>
          <w:numId w:val="5"/>
        </w:numPr>
      </w:pPr>
      <w:r>
        <w:t>Een fijne werkomgeving met informele werksfeer en enthousiaste collega’s in een gezond internationaal bedrijf.</w:t>
      </w:r>
    </w:p>
    <w:p w:rsidR="00EE0268" w:rsidRDefault="00EE0268" w:rsidP="00EE0268">
      <w:pPr>
        <w:pStyle w:val="Tekstzonderopmaak"/>
        <w:numPr>
          <w:ilvl w:val="0"/>
          <w:numId w:val="5"/>
        </w:numPr>
      </w:pPr>
      <w:r>
        <w:t xml:space="preserve">Auto van de zaak, laptop en smart </w:t>
      </w:r>
      <w:proofErr w:type="spellStart"/>
      <w:r>
        <w:t>phone</w:t>
      </w:r>
      <w:proofErr w:type="spellEnd"/>
      <w:r>
        <w:t>.</w:t>
      </w:r>
    </w:p>
    <w:p w:rsidR="00EE0268" w:rsidRDefault="00EE0268" w:rsidP="00EE0268">
      <w:pPr>
        <w:pStyle w:val="Tekstzonderopmaak"/>
      </w:pPr>
      <w:r>
        <w:t xml:space="preserve"> </w:t>
      </w:r>
    </w:p>
    <w:p w:rsidR="000B6272" w:rsidRDefault="000B6272" w:rsidP="000B6272">
      <w:pPr>
        <w:pStyle w:val="Tekstzonderopmaak"/>
        <w:rPr>
          <w:rStyle w:val="Nadruk"/>
        </w:rPr>
      </w:pPr>
      <w:r>
        <w:t xml:space="preserve">Contactpersoon voor deze vacature is: </w:t>
      </w:r>
      <w:r w:rsidRPr="0092280E">
        <w:t>Theo Hakvoort (</w:t>
      </w:r>
      <w:r w:rsidRPr="0092280E">
        <w:rPr>
          <w:rStyle w:val="Nadruk"/>
        </w:rPr>
        <w:t xml:space="preserve">Finance &amp; SCM Director). </w:t>
      </w:r>
      <w:r w:rsidRPr="003F1DF2">
        <w:t>+31 6 10486689</w:t>
      </w:r>
    </w:p>
    <w:p w:rsidR="000B6272" w:rsidRDefault="000B6272" w:rsidP="000B6272">
      <w:pPr>
        <w:pStyle w:val="Tekstzonderopmaak"/>
      </w:pPr>
      <w:proofErr w:type="spellStart"/>
      <w:r>
        <w:lastRenderedPageBreak/>
        <w:t>Slabbecoornweg</w:t>
      </w:r>
      <w:proofErr w:type="spellEnd"/>
      <w:r>
        <w:t xml:space="preserve"> 29</w:t>
      </w:r>
    </w:p>
    <w:p w:rsidR="000B6272" w:rsidRDefault="000B6272" w:rsidP="000B6272">
      <w:pPr>
        <w:pStyle w:val="Tekstzonderopmaak"/>
      </w:pPr>
      <w:r>
        <w:t>4691 RZ Tholen</w:t>
      </w:r>
    </w:p>
    <w:p w:rsidR="00EE0268" w:rsidRPr="000B6272" w:rsidRDefault="000B6272" w:rsidP="00EE0268">
      <w:pPr>
        <w:rPr>
          <w:rFonts w:asciiTheme="minorHAnsi" w:hAnsiTheme="minorHAnsi"/>
          <w:sz w:val="22"/>
          <w:szCs w:val="22"/>
        </w:rPr>
      </w:pPr>
      <w:r w:rsidRPr="00EE0268">
        <w:rPr>
          <w:rFonts w:asciiTheme="minorHAnsi" w:hAnsiTheme="minorHAnsi"/>
          <w:sz w:val="22"/>
          <w:szCs w:val="22"/>
        </w:rPr>
        <w:t xml:space="preserve">Sollicitaties ontvangen we graag op: </w:t>
      </w:r>
      <w:hyperlink r:id="rId6" w:history="1">
        <w:r w:rsidRPr="00EE0268">
          <w:rPr>
            <w:rStyle w:val="Hyperlink"/>
            <w:rFonts w:asciiTheme="minorHAnsi" w:hAnsiTheme="minorHAnsi"/>
            <w:sz w:val="22"/>
            <w:szCs w:val="22"/>
          </w:rPr>
          <w:t>hrm@profielnorm.com</w:t>
        </w:r>
      </w:hyperlink>
      <w:bookmarkStart w:id="0" w:name="_GoBack"/>
      <w:bookmarkEnd w:id="0"/>
    </w:p>
    <w:sectPr w:rsidR="00EE0268" w:rsidRPr="000B6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3FA7"/>
    <w:multiLevelType w:val="hybridMultilevel"/>
    <w:tmpl w:val="6F9E6DEA"/>
    <w:lvl w:ilvl="0" w:tplc="FC8E67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2117F"/>
    <w:multiLevelType w:val="hybridMultilevel"/>
    <w:tmpl w:val="E69EFF7C"/>
    <w:lvl w:ilvl="0" w:tplc="FC8E67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2D7BB6"/>
    <w:multiLevelType w:val="hybridMultilevel"/>
    <w:tmpl w:val="B1187F1E"/>
    <w:lvl w:ilvl="0" w:tplc="FC8E67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B451E9"/>
    <w:multiLevelType w:val="hybridMultilevel"/>
    <w:tmpl w:val="6D2218D4"/>
    <w:lvl w:ilvl="0" w:tplc="06043D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F37842"/>
    <w:multiLevelType w:val="hybridMultilevel"/>
    <w:tmpl w:val="6CB4BFFC"/>
    <w:lvl w:ilvl="0" w:tplc="CDF2476C">
      <w:start w:val="469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D5"/>
    <w:rsid w:val="000741E0"/>
    <w:rsid w:val="000B6272"/>
    <w:rsid w:val="00183E2E"/>
    <w:rsid w:val="003108E6"/>
    <w:rsid w:val="00565818"/>
    <w:rsid w:val="005A7D4E"/>
    <w:rsid w:val="005E064F"/>
    <w:rsid w:val="00667F21"/>
    <w:rsid w:val="00681F04"/>
    <w:rsid w:val="00791FAF"/>
    <w:rsid w:val="008823B0"/>
    <w:rsid w:val="009A3F11"/>
    <w:rsid w:val="009D7973"/>
    <w:rsid w:val="009F4492"/>
    <w:rsid w:val="00A172EE"/>
    <w:rsid w:val="00A74592"/>
    <w:rsid w:val="00A818D5"/>
    <w:rsid w:val="00AE688B"/>
    <w:rsid w:val="00B50781"/>
    <w:rsid w:val="00B972F0"/>
    <w:rsid w:val="00C549F1"/>
    <w:rsid w:val="00D02432"/>
    <w:rsid w:val="00D73090"/>
    <w:rsid w:val="00DE2595"/>
    <w:rsid w:val="00EE0268"/>
    <w:rsid w:val="00F1452A"/>
    <w:rsid w:val="00FC0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9629"/>
  <w15:chartTrackingRefBased/>
  <w15:docId w15:val="{EA551FF9-3441-4463-A556-721BF6DD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1F0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8D5"/>
    <w:pPr>
      <w:spacing w:after="160" w:line="259" w:lineRule="auto"/>
      <w:ind w:left="720"/>
      <w:contextualSpacing/>
    </w:pPr>
    <w:rPr>
      <w:rFonts w:asciiTheme="minorHAnsi" w:hAnsiTheme="minorHAnsi" w:cstheme="minorBidi"/>
      <w:sz w:val="22"/>
      <w:szCs w:val="22"/>
      <w:lang w:eastAsia="en-US"/>
    </w:rPr>
  </w:style>
  <w:style w:type="paragraph" w:styleId="Geenafstand">
    <w:name w:val="No Spacing"/>
    <w:uiPriority w:val="1"/>
    <w:qFormat/>
    <w:rsid w:val="00A172EE"/>
    <w:pPr>
      <w:spacing w:after="0" w:line="240" w:lineRule="auto"/>
    </w:pPr>
  </w:style>
  <w:style w:type="paragraph" w:styleId="Tekstzonderopmaak">
    <w:name w:val="Plain Text"/>
    <w:basedOn w:val="Standaard"/>
    <w:link w:val="TekstzonderopmaakChar"/>
    <w:uiPriority w:val="99"/>
    <w:semiHidden/>
    <w:unhideWhenUsed/>
    <w:rsid w:val="00EE0268"/>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EE0268"/>
    <w:rPr>
      <w:rFonts w:ascii="Calibri" w:hAnsi="Calibri"/>
      <w:szCs w:val="21"/>
    </w:rPr>
  </w:style>
  <w:style w:type="character" w:styleId="Hyperlink">
    <w:name w:val="Hyperlink"/>
    <w:basedOn w:val="Standaardalinea-lettertype"/>
    <w:uiPriority w:val="99"/>
    <w:unhideWhenUsed/>
    <w:rsid w:val="00EE0268"/>
    <w:rPr>
      <w:color w:val="0563C1" w:themeColor="hyperlink"/>
      <w:u w:val="single"/>
    </w:rPr>
  </w:style>
  <w:style w:type="paragraph" w:styleId="Ballontekst">
    <w:name w:val="Balloon Text"/>
    <w:basedOn w:val="Standaard"/>
    <w:link w:val="BallontekstChar"/>
    <w:uiPriority w:val="99"/>
    <w:semiHidden/>
    <w:unhideWhenUsed/>
    <w:rsid w:val="000741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1E0"/>
    <w:rPr>
      <w:rFonts w:ascii="Segoe UI" w:hAnsi="Segoe UI" w:cs="Segoe UI"/>
      <w:sz w:val="18"/>
      <w:szCs w:val="18"/>
      <w:lang w:eastAsia="nl-NL"/>
    </w:rPr>
  </w:style>
  <w:style w:type="character" w:styleId="Nadruk">
    <w:name w:val="Emphasis"/>
    <w:basedOn w:val="Standaardalinea-lettertype"/>
    <w:uiPriority w:val="20"/>
    <w:qFormat/>
    <w:rsid w:val="000B6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99936">
      <w:bodyDiv w:val="1"/>
      <w:marLeft w:val="0"/>
      <w:marRight w:val="0"/>
      <w:marTop w:val="0"/>
      <w:marBottom w:val="0"/>
      <w:divBdr>
        <w:top w:val="none" w:sz="0" w:space="0" w:color="auto"/>
        <w:left w:val="none" w:sz="0" w:space="0" w:color="auto"/>
        <w:bottom w:val="none" w:sz="0" w:space="0" w:color="auto"/>
        <w:right w:val="none" w:sz="0" w:space="0" w:color="auto"/>
      </w:divBdr>
    </w:div>
    <w:div w:id="1006664592">
      <w:bodyDiv w:val="1"/>
      <w:marLeft w:val="0"/>
      <w:marRight w:val="0"/>
      <w:marTop w:val="0"/>
      <w:marBottom w:val="0"/>
      <w:divBdr>
        <w:top w:val="none" w:sz="0" w:space="0" w:color="auto"/>
        <w:left w:val="none" w:sz="0" w:space="0" w:color="auto"/>
        <w:bottom w:val="none" w:sz="0" w:space="0" w:color="auto"/>
        <w:right w:val="none" w:sz="0" w:space="0" w:color="auto"/>
      </w:divBdr>
    </w:div>
    <w:div w:id="15894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m@profielnor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E51E-7F2E-43E8-9F1B-4F5F9930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386</Words>
  <Characters>2127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Schot | Profielnorm B.V.</dc:creator>
  <cp:keywords/>
  <dc:description/>
  <cp:lastModifiedBy>Jasper Heijboer</cp:lastModifiedBy>
  <cp:revision>7</cp:revision>
  <cp:lastPrinted>2020-05-29T07:35:00Z</cp:lastPrinted>
  <dcterms:created xsi:type="dcterms:W3CDTF">2020-02-10T11:39:00Z</dcterms:created>
  <dcterms:modified xsi:type="dcterms:W3CDTF">2020-06-11T09:49:00Z</dcterms:modified>
</cp:coreProperties>
</file>